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4E" w:rsidRPr="007C3F8F" w:rsidRDefault="00C4104E" w:rsidP="00E566C9">
      <w:r w:rsidRPr="007C3F8F">
        <w:t>Fundația Justin Pârvu</w:t>
      </w:r>
    </w:p>
    <w:p w:rsidR="00C4104E" w:rsidRPr="007C3F8F" w:rsidRDefault="00C4104E" w:rsidP="00E566C9">
      <w:r>
        <w:t xml:space="preserve">Căminul pentru persoane vârstnice </w:t>
      </w:r>
      <w:r w:rsidRPr="007C3F8F">
        <w:t xml:space="preserve"> „Sf. Spiridon”</w:t>
      </w:r>
    </w:p>
    <w:p w:rsidR="00C4104E" w:rsidRPr="007C3F8F" w:rsidRDefault="00C4104E" w:rsidP="00E566C9">
      <w:r w:rsidRPr="007C3F8F">
        <w:t>Com Poiana Teiului, sat Petru Vodă</w:t>
      </w:r>
    </w:p>
    <w:p w:rsidR="00C4104E" w:rsidRPr="007C3F8F" w:rsidRDefault="00C4104E" w:rsidP="00E566C9">
      <w:r w:rsidRPr="007C3F8F">
        <w:t>Jud. Neamț, Cod poștal 617346</w:t>
      </w:r>
    </w:p>
    <w:p w:rsidR="00C4104E" w:rsidRPr="007C3F8F" w:rsidRDefault="00C4104E" w:rsidP="00E566C9">
      <w:pPr>
        <w:tabs>
          <w:tab w:val="center" w:pos="4536"/>
        </w:tabs>
      </w:pPr>
      <w:r w:rsidRPr="007C3F8F">
        <w:t>Tel 0233 896 105 / Fax 0233 818 700</w:t>
      </w:r>
      <w:r w:rsidRPr="007C3F8F">
        <w:tab/>
      </w:r>
    </w:p>
    <w:p w:rsidR="00C4104E" w:rsidRDefault="00C4104E" w:rsidP="00E566C9">
      <w:pPr>
        <w:rPr>
          <w:rStyle w:val="Hyperlink"/>
        </w:rPr>
      </w:pPr>
      <w:r w:rsidRPr="007C3F8F">
        <w:t xml:space="preserve">E-mail </w:t>
      </w:r>
      <w:hyperlink r:id="rId7" w:history="1">
        <w:r w:rsidRPr="007C3F8F">
          <w:rPr>
            <w:rStyle w:val="Hyperlink"/>
          </w:rPr>
          <w:t>centresociale.justinparvu@gmail.com</w:t>
        </w:r>
      </w:hyperlink>
    </w:p>
    <w:p w:rsidR="00C4104E" w:rsidRDefault="00C4104E" w:rsidP="00E566C9">
      <w:pPr>
        <w:rPr>
          <w:rStyle w:val="Hyperlink"/>
        </w:rPr>
      </w:pPr>
    </w:p>
    <w:p w:rsidR="00C4104E" w:rsidRDefault="00C4104E" w:rsidP="00E56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RAPORT</w:t>
      </w:r>
    </w:p>
    <w:p w:rsidR="00C4104E" w:rsidRDefault="00C4104E" w:rsidP="0012257E">
      <w:pPr>
        <w:jc w:val="both"/>
        <w:rPr>
          <w:b/>
          <w:bCs/>
          <w:sz w:val="32"/>
          <w:szCs w:val="32"/>
        </w:rPr>
      </w:pPr>
    </w:p>
    <w:p w:rsidR="00C4104E" w:rsidRDefault="00C4104E" w:rsidP="0012257E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</w:rPr>
        <w:t>privind desf</w:t>
      </w:r>
      <w:r>
        <w:rPr>
          <w:b/>
          <w:bCs/>
          <w:sz w:val="32"/>
          <w:szCs w:val="32"/>
          <w:lang w:val="ro-RO"/>
        </w:rPr>
        <w:t>ășurarea activității Căminului pentru persoane vârstnice "Sf. Spiridon" al Fundației Justin Pârvu, com. Poiana Teiului, jud. Neamț în perioada ianuarie-decembrie 2015</w:t>
      </w:r>
    </w:p>
    <w:p w:rsidR="00C4104E" w:rsidRDefault="00C4104E" w:rsidP="0012257E">
      <w:pPr>
        <w:jc w:val="both"/>
        <w:rPr>
          <w:b/>
          <w:bCs/>
          <w:sz w:val="32"/>
          <w:szCs w:val="32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Căminul</w:t>
      </w:r>
      <w:r w:rsidRPr="00FE6654">
        <w:rPr>
          <w:sz w:val="28"/>
          <w:szCs w:val="28"/>
          <w:lang w:val="ro-RO"/>
        </w:rPr>
        <w:t xml:space="preserve"> pentru persoane vârstnice "Sf. Spiridon" al Fundației Justin Pârvu</w:t>
      </w:r>
      <w:r>
        <w:rPr>
          <w:sz w:val="28"/>
          <w:szCs w:val="28"/>
          <w:lang w:val="ro-RO"/>
        </w:rPr>
        <w:t xml:space="preserve"> a luat ființă în anul 2008, la inițiativa și susținerea financiară a vrednicului de pomenire Părintele nostru Justin Pârvu, ctitorul Mănăstirii "Adormirea Maicii Domnului" Paltin-Petru Vodă, ca urmare a dorinței Prea Cuvioșiei Sale de a veni în sprijinul unor persoane vârstnice aflate în impas material și sufletesc.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Căminul</w:t>
      </w:r>
      <w:r w:rsidRPr="00FE6654">
        <w:rPr>
          <w:sz w:val="28"/>
          <w:szCs w:val="28"/>
          <w:lang w:val="ro-RO"/>
        </w:rPr>
        <w:t xml:space="preserve"> pentru persoane vârstnice "Sf. Spiridon"</w:t>
      </w:r>
      <w:r>
        <w:rPr>
          <w:sz w:val="28"/>
          <w:szCs w:val="28"/>
          <w:lang w:val="ro-RO"/>
        </w:rPr>
        <w:t xml:space="preserve"> funcționează în incinta Mănăstirii "Adormirea Maicii Domnului" Paltin-Petru Vodă și este deservit în totalitate de personal asigurat de obștea acestei mănăstiri.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Ca și în anii precedenți, activitatea </w:t>
      </w:r>
      <w:r w:rsidRPr="00FE6654">
        <w:rPr>
          <w:sz w:val="28"/>
          <w:szCs w:val="28"/>
          <w:lang w:val="ro-RO"/>
        </w:rPr>
        <w:t>Căminului pentru persoane vârstnice "Sf. Spiridon"</w:t>
      </w:r>
      <w:r>
        <w:rPr>
          <w:sz w:val="28"/>
          <w:szCs w:val="28"/>
          <w:lang w:val="ro-RO"/>
        </w:rPr>
        <w:t xml:space="preserve"> a avut în vedere atingerea tuturor obiectivelor prevăzute de asigurarea standardelor minime obligatorii în îngrijirea persoanelor vârstnice, precum și respectarea interesului superior al beneficiarilor serviciilor.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Resursele materiale necesare derulării activităților au fost asigurate prin: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Susținerea financiară și materială a Mănăstirii "Adormirea Maicii Domnului" Paltin-Petru Vodă,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Venituri ale Fundației Justin Pârvu,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Donații ale credincioșilor,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Contribuții bănești ale beneficiarilor serviciilor Centrului.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Activitățile susținute de Căminul</w:t>
      </w:r>
      <w:r w:rsidRPr="00FE6654">
        <w:rPr>
          <w:sz w:val="28"/>
          <w:szCs w:val="28"/>
          <w:lang w:val="ro-RO"/>
        </w:rPr>
        <w:t xml:space="preserve"> pentru persoane vârstnice "Sf. Spiridon"</w:t>
      </w:r>
      <w:r>
        <w:rPr>
          <w:sz w:val="28"/>
          <w:szCs w:val="28"/>
          <w:lang w:val="ro-RO"/>
        </w:rPr>
        <w:t xml:space="preserve"> pe durata anului 2015 au fost: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Pr="0025518D" w:rsidRDefault="00C4104E" w:rsidP="001225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  <w:lang w:val="ro-RO"/>
        </w:rPr>
      </w:pPr>
      <w:r w:rsidRPr="0025518D">
        <w:rPr>
          <w:b/>
          <w:bCs/>
          <w:sz w:val="28"/>
          <w:szCs w:val="28"/>
          <w:u w:val="single"/>
          <w:lang w:val="ro-RO"/>
        </w:rPr>
        <w:t>Activități de management și logistică în vederea asigurării cadrului legislativ și resurselor necesare derulării întregii activități a Centrului</w:t>
      </w:r>
    </w:p>
    <w:p w:rsidR="00C4104E" w:rsidRDefault="00C4104E" w:rsidP="0012257E">
      <w:pPr>
        <w:jc w:val="both"/>
        <w:rPr>
          <w:b/>
          <w:bCs/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Pr="00D67124">
        <w:rPr>
          <w:sz w:val="28"/>
          <w:szCs w:val="28"/>
          <w:lang w:val="ro-RO"/>
        </w:rPr>
        <w:t xml:space="preserve">În </w:t>
      </w:r>
      <w:r>
        <w:rPr>
          <w:sz w:val="28"/>
          <w:szCs w:val="28"/>
          <w:lang w:val="ro-RO"/>
        </w:rPr>
        <w:t>acest sens: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D67124">
        <w:rPr>
          <w:sz w:val="28"/>
          <w:szCs w:val="28"/>
          <w:lang w:val="ro-RO"/>
        </w:rPr>
        <w:t xml:space="preserve"> a fost întocmită și depusă la Ministerul Muncii și Protecției Sociale a Persoanelor Vârstnice a documentației privind acreditarea serviciului social al Centrului</w:t>
      </w:r>
      <w:r>
        <w:rPr>
          <w:sz w:val="28"/>
          <w:szCs w:val="28"/>
          <w:lang w:val="ro-RO"/>
        </w:rPr>
        <w:t>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 fost elaborate procedurile de lucru ale Centrului în conformitate cu legislația în vigoare,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fost încheiată Convenția de colaborare cu Mănăstirea "Adormirea Maicii Domnului" Paltin-Petru Vodă cu privire la asigurarea resurselor materiale și umane necesare desfășurării activității Centrului,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fost elaborat Planul de activități pentru anul 2016, în vederea îmbunătățirii calității serviciilor oferite beneficiarilor.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  <w:lang w:val="ro-RO"/>
        </w:rPr>
      </w:pPr>
      <w:r w:rsidRPr="0025518D">
        <w:rPr>
          <w:b/>
          <w:bCs/>
          <w:sz w:val="28"/>
          <w:szCs w:val="28"/>
          <w:u w:val="single"/>
          <w:lang w:val="ro-RO"/>
        </w:rPr>
        <w:t>Activități de îngrijire, găzduire și supraveghere a beneficiarilor</w:t>
      </w:r>
    </w:p>
    <w:p w:rsidR="00C4104E" w:rsidRDefault="00C4104E" w:rsidP="0012257E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Pr="0025518D">
        <w:rPr>
          <w:sz w:val="28"/>
          <w:szCs w:val="28"/>
          <w:lang w:val="ro-RO"/>
        </w:rPr>
        <w:t>În anul 201</w:t>
      </w:r>
      <w:r>
        <w:rPr>
          <w:sz w:val="28"/>
          <w:szCs w:val="28"/>
          <w:lang w:val="ro-RO"/>
        </w:rPr>
        <w:t>6 în Căminul</w:t>
      </w:r>
      <w:r w:rsidRPr="00FE6654">
        <w:rPr>
          <w:sz w:val="28"/>
          <w:szCs w:val="28"/>
          <w:lang w:val="ro-RO"/>
        </w:rPr>
        <w:t xml:space="preserve"> pentru persoane vârstnice "Sf. Spiridon"</w:t>
      </w:r>
      <w:r>
        <w:rPr>
          <w:sz w:val="28"/>
          <w:szCs w:val="28"/>
          <w:lang w:val="ro-RO"/>
        </w:rPr>
        <w:t xml:space="preserve">  au fost găzduite și au primit servicii de îngrijire 43 de persoane. Cinci persoane au părăsit Centrul ( 4 au decedat și o persoană a fost transferată în alt Centru din motive de sănătate mintală).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În acordarea serviciilor au fost incluse: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Servicii de îngrijire primară în vederea satisfacerii nevoilor personale în conformitate cu standardele minime obligatorii și în funcție de nevoile identificate pentru fiecare caz în parte.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Monitorizarea stării de sănătate a beneficiarilor și asigurarea de controale, investigații și intervenții în clinici de specialitate,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Asigurarea îngrijirii și serviciilor specifice pentru situații de fază terminală,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Asistență și servicii în caz de deces al beneficiarilor.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  <w:lang w:val="ro-RO"/>
        </w:rPr>
      </w:pPr>
      <w:r w:rsidRPr="006F6E6A">
        <w:rPr>
          <w:b/>
          <w:bCs/>
          <w:sz w:val="28"/>
          <w:szCs w:val="28"/>
          <w:u w:val="single"/>
          <w:lang w:val="ro-RO"/>
        </w:rPr>
        <w:t>Ac</w:t>
      </w:r>
      <w:r>
        <w:rPr>
          <w:b/>
          <w:bCs/>
          <w:sz w:val="28"/>
          <w:szCs w:val="28"/>
          <w:u w:val="single"/>
          <w:lang w:val="ro-RO"/>
        </w:rPr>
        <w:t>tivități de socializare și petrecere a timpului liber al beneficiarilor</w:t>
      </w:r>
    </w:p>
    <w:p w:rsidR="00C4104E" w:rsidRDefault="00C4104E" w:rsidP="0012257E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Pentru menținerea unui climat cât mai dinamic și plăcut, în care fiecare dintre beneficiarele serviciilor Centrului nostru să aibă sentimentul utilității și al implicării în viața micii noastre comunități, a fost pus la dispoziția acestora un program de petrecere a timpului liber care a inclus: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6E6A">
        <w:rPr>
          <w:sz w:val="28"/>
          <w:szCs w:val="28"/>
          <w:lang w:val="ro-RO"/>
        </w:rPr>
        <w:t xml:space="preserve">Organizarea de evenimente cu diferite ocazii ( Crăciun, An Nou, Sf. Paști, </w:t>
      </w:r>
      <w:r>
        <w:rPr>
          <w:sz w:val="28"/>
          <w:szCs w:val="28"/>
          <w:lang w:val="ro-RO"/>
        </w:rPr>
        <w:t>zile de naștere și onomastice, parastase etc.),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Organizarea a două excursii: în Bucovina cu scopul vizitării câtorva mănăstiri și la Iași cu prilejul Hramului Sf. Parascheva,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Ore de lectură și vizionare de filme și imagini,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Întâlniri și discuții pe diverse teme,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Mici spectacole artistice oferite de invitați ai Mănăstirii "Adormirea Maicii Domnului" Paltin-Petru Vodă,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Activități și drumeții în aer liber,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Activități gospodărești și de terapie ocupațională,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Deplasări în oraș, la cumpărături.</w:t>
      </w:r>
    </w:p>
    <w:p w:rsidR="00C4104E" w:rsidRDefault="00C4104E" w:rsidP="004F7353">
      <w:pPr>
        <w:pStyle w:val="ListParagraph"/>
        <w:jc w:val="both"/>
        <w:rPr>
          <w:sz w:val="28"/>
          <w:szCs w:val="28"/>
          <w:lang w:val="ro-RO"/>
        </w:rPr>
      </w:pPr>
    </w:p>
    <w:p w:rsidR="00C4104E" w:rsidRPr="008C761F" w:rsidRDefault="00C4104E" w:rsidP="004F7353">
      <w:pPr>
        <w:pStyle w:val="ListParagraph"/>
        <w:jc w:val="both"/>
        <w:rPr>
          <w:sz w:val="28"/>
          <w:szCs w:val="28"/>
          <w:lang w:val="ro-RO"/>
        </w:rPr>
      </w:pPr>
    </w:p>
    <w:p w:rsidR="00C4104E" w:rsidRPr="00080A24" w:rsidRDefault="00C4104E" w:rsidP="001225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Activități religioase</w:t>
      </w:r>
    </w:p>
    <w:p w:rsidR="00C4104E" w:rsidRDefault="00C4104E" w:rsidP="0012257E">
      <w:pPr>
        <w:jc w:val="both"/>
        <w:rPr>
          <w:b/>
          <w:bCs/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Pr="00080A24">
        <w:rPr>
          <w:sz w:val="28"/>
          <w:szCs w:val="28"/>
          <w:lang w:val="ro-RO"/>
        </w:rPr>
        <w:t>Avâ</w:t>
      </w:r>
      <w:r>
        <w:rPr>
          <w:sz w:val="28"/>
          <w:szCs w:val="28"/>
          <w:lang w:val="ro-RO"/>
        </w:rPr>
        <w:t>nd în vedere așezarea Căminului</w:t>
      </w:r>
      <w:r w:rsidRPr="00FE6654">
        <w:rPr>
          <w:sz w:val="28"/>
          <w:szCs w:val="28"/>
          <w:lang w:val="ro-RO"/>
        </w:rPr>
        <w:t xml:space="preserve"> pentru persoane vârstnice "Sf. Spiridon"</w:t>
      </w:r>
      <w:r>
        <w:rPr>
          <w:sz w:val="28"/>
          <w:szCs w:val="28"/>
          <w:lang w:val="ro-RO"/>
        </w:rPr>
        <w:t xml:space="preserve">  în incinta Mănăstirii Adormirea Maicii Domnului, am asigurat pentru beneficiarele serviciilor Centrului nostru participarea la: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Programul liturgic al mănăstirii;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Programul liturgic în Paraclisul Centrului;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Program de rugăciune personal și în comun;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Consiliere duhovnicească și spovedanie;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Fond de carte religioasă și lectură pe această temă.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Pr="00980912" w:rsidRDefault="00C4104E" w:rsidP="001225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  <w:lang w:val="ro-RO"/>
        </w:rPr>
      </w:pPr>
      <w:r w:rsidRPr="00980912">
        <w:rPr>
          <w:b/>
          <w:bCs/>
          <w:sz w:val="28"/>
          <w:szCs w:val="28"/>
          <w:u w:val="single"/>
          <w:lang w:val="ro-RO"/>
        </w:rPr>
        <w:t>Activități de informare a beneficiarilor pe diverse teme</w:t>
      </w:r>
    </w:p>
    <w:p w:rsidR="00C4104E" w:rsidRDefault="00C4104E" w:rsidP="0012257E">
      <w:pPr>
        <w:jc w:val="both"/>
        <w:rPr>
          <w:b/>
          <w:bCs/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Prin discuții și dezbateri în comun sau particular, prin asigurarea materialelor necesare, personalul Centrului a abordat cu beneficiarele Centrului o serie de teme de interes, cum ar fi: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Drepturi și responsabilități ale beneficiarelor;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Îngrijirea medicală a beneficiarelor;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Manualul de proceduri al Centrului;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Ghidul beneficiarului;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Legislația în domeniul persoanelor vârstnice;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Alte teme de interes personal al beneficiarelor.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Pr="00980912" w:rsidRDefault="00C4104E" w:rsidP="001225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Activități de integrare socială a beneficiarelor și menținerea relațiilor cu familia</w:t>
      </w:r>
    </w:p>
    <w:p w:rsidR="00C4104E" w:rsidRDefault="00C4104E" w:rsidP="0012257E">
      <w:pPr>
        <w:jc w:val="both"/>
        <w:rPr>
          <w:b/>
          <w:bCs/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În desfășurarea activităților sale, echipa de personal a manifestat o preocupare deosebită în menținerea unor relații cât mai apropiate a beneficiarelor cu familia acestora, în medierea unor eventuale situații conflictuale între bătrâne și membrii familiilor acestora, încurajând corespondența, convorbirile telefonice, vizitele în familie sau ale membrilor familiei în Centru.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În acest sens au avut loc: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Discuții cu membrii familiilor beneficiarelor privind însemnătatea menținerii comunicării cu beneficiarele serviciilor sociale provenite din familiile lor;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Informări ale familiilor cu privire la starea psiho-afectivă și de sănătate a beneficiarelor ce provin din rândurile lor;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Invitații adresate familiilor beneficiarelor la unele activități ale Centrului.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Pr="00F12A9D" w:rsidRDefault="00C4104E" w:rsidP="001225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Asigurarea resurselor materiale necesare pentru desfășurarea unor servicii de calitate</w:t>
      </w:r>
    </w:p>
    <w:p w:rsidR="00C4104E" w:rsidRDefault="00C4104E" w:rsidP="0012257E">
      <w:pPr>
        <w:jc w:val="both"/>
        <w:rPr>
          <w:b/>
          <w:bCs/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Pentru asigurarea unor servicii de calitate, Centrul nostru a desfășurat activități de achiziție, gestionare și asigurare cu: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Necesarul de combustibil lemnos și lichid;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Necesarul zilnic de alimente conform cu cerințele de dietă ale beneficiarelor;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Necesarul de produse consumabile ( detergenți și produse de curățenie și dezinfectanți, produse de igienă personală, pamperși etc.);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Necesarul de medicamente și produse paramedicale;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Resurse financiare pentru plata facturilor și acoperirea nevoilor curente </w:t>
      </w:r>
    </w:p>
    <w:p w:rsidR="00C4104E" w:rsidRDefault="00C4104E" w:rsidP="006B288B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 deplasări, abonamente telefonice, corespondență etc.);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Necesarul de cazarmament, îmbrăcăminte și încălțăminte.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Pr="00764685" w:rsidRDefault="00C4104E" w:rsidP="001225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Investiții și lucrări de întreținere, modernizare și igienizare</w:t>
      </w:r>
    </w:p>
    <w:p w:rsidR="00C4104E" w:rsidRDefault="00C4104E" w:rsidP="0012257E">
      <w:pPr>
        <w:jc w:val="both"/>
        <w:rPr>
          <w:b/>
          <w:bCs/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În perioada anului 2015 în Centrul nostru s-au executat următoarele: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Lucrări de igienizare a spațiilor comune și a celor de locuit ( văruit și curățenie generală periodică);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Lucrări de întreținere și reparații la instalațiile: electrică, termică, de alimentare cu apă și canalizare);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Lucrări de amenajare și înfrumusețare a teraselor și a spațiilor comune cu flori și mobilier adecvat;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Modernizarea și înnoirea mobilierului din dotare;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Dotarea secretariatului Centrului cu calculator, imprimantă și copiator noi.</w:t>
      </w: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</w:p>
    <w:p w:rsidR="00C4104E" w:rsidRPr="0052422E" w:rsidRDefault="00C4104E" w:rsidP="001225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Activități de perfecționare a personalului</w:t>
      </w:r>
    </w:p>
    <w:p w:rsidR="00C4104E" w:rsidRDefault="00C4104E" w:rsidP="0012257E">
      <w:pPr>
        <w:jc w:val="both"/>
        <w:rPr>
          <w:b/>
          <w:bCs/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Pentru acordarea unor servicii de calitate Centrul nostru a organizat pentru personalul ce-l deservește dezbateri și discuții pe diverse teme, cum ar fi: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Regulamentul de ordine interioară;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Legislație în domeniul serviciilor sociale;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Legea voluntarului;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Tehnici și proceduri de lucru cu persoanele vârstnice;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Norme de protecția muncii;</w:t>
      </w:r>
    </w:p>
    <w:p w:rsidR="00C4104E" w:rsidRDefault="00C4104E" w:rsidP="001225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Comunicare și abilități sociale.</w:t>
      </w:r>
    </w:p>
    <w:p w:rsidR="00C4104E" w:rsidRDefault="00C4104E" w:rsidP="0012257E">
      <w:pPr>
        <w:pStyle w:val="ListParagraph"/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pStyle w:val="ListParagraph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C4104E" w:rsidRDefault="00C4104E" w:rsidP="0012257E">
      <w:pPr>
        <w:pStyle w:val="ListParagraph"/>
        <w:jc w:val="both"/>
        <w:rPr>
          <w:sz w:val="28"/>
          <w:szCs w:val="28"/>
          <w:lang w:val="ro-RO"/>
        </w:rPr>
      </w:pPr>
    </w:p>
    <w:p w:rsidR="00C4104E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Căminul</w:t>
      </w:r>
      <w:r w:rsidRPr="00FE6654">
        <w:rPr>
          <w:sz w:val="28"/>
          <w:szCs w:val="28"/>
          <w:lang w:val="ro-RO"/>
        </w:rPr>
        <w:t xml:space="preserve"> pentru persoane vârstnice "Sf. Spiridon"</w:t>
      </w:r>
      <w:r>
        <w:rPr>
          <w:sz w:val="28"/>
          <w:szCs w:val="28"/>
          <w:lang w:val="ro-RO"/>
        </w:rPr>
        <w:t xml:space="preserve">  își propune pentru anul 2016 continuarea activității în domeniul asistenței sociale a persoanelor vârstnice, cu respectarea standardelor minime obligatorii impuse de legislația în vigoare, în interesul superior al beneficiarilor serviciilor sale.</w:t>
      </w:r>
    </w:p>
    <w:p w:rsidR="00C4104E" w:rsidRPr="002D5906" w:rsidRDefault="00C4104E" w:rsidP="001225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Obiectivul major în acest sens îl reprezintă acreditarea serviciului de către Ministerul Muncii precum și îmbunătățirea continuă a calității serviciilor oferite. </w:t>
      </w:r>
    </w:p>
    <w:sectPr w:rsidR="00C4104E" w:rsidRPr="002D5906" w:rsidSect="00001D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4E" w:rsidRDefault="00C4104E" w:rsidP="00D67124">
      <w:r>
        <w:separator/>
      </w:r>
    </w:p>
  </w:endnote>
  <w:endnote w:type="continuationSeparator" w:id="0">
    <w:p w:rsidR="00C4104E" w:rsidRDefault="00C4104E" w:rsidP="00D6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E" w:rsidRDefault="00C4104E">
    <w:pPr>
      <w:pStyle w:val="Footer"/>
      <w:jc w:val="center"/>
    </w:pPr>
    <w:fldSimple w:instr="PAGE   \* MERGEFORMAT">
      <w:r w:rsidRPr="004F7353">
        <w:rPr>
          <w:noProof/>
          <w:lang w:val="ro-RO"/>
        </w:rPr>
        <w:t>3</w:t>
      </w:r>
    </w:fldSimple>
  </w:p>
  <w:p w:rsidR="00C4104E" w:rsidRDefault="00C41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4E" w:rsidRDefault="00C4104E" w:rsidP="00D67124">
      <w:r>
        <w:separator/>
      </w:r>
    </w:p>
  </w:footnote>
  <w:footnote w:type="continuationSeparator" w:id="0">
    <w:p w:rsidR="00C4104E" w:rsidRDefault="00C4104E" w:rsidP="00D67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536"/>
    <w:multiLevelType w:val="hybridMultilevel"/>
    <w:tmpl w:val="3648B924"/>
    <w:lvl w:ilvl="0" w:tplc="5CBAC0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286681"/>
    <w:multiLevelType w:val="hybridMultilevel"/>
    <w:tmpl w:val="9F002F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611C84"/>
    <w:multiLevelType w:val="hybridMultilevel"/>
    <w:tmpl w:val="C8A268FA"/>
    <w:lvl w:ilvl="0" w:tplc="F4EC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E4B"/>
    <w:rsid w:val="00001D3F"/>
    <w:rsid w:val="00080A24"/>
    <w:rsid w:val="0012257E"/>
    <w:rsid w:val="001C1F6D"/>
    <w:rsid w:val="0025518D"/>
    <w:rsid w:val="00276124"/>
    <w:rsid w:val="00283B17"/>
    <w:rsid w:val="002B3E7C"/>
    <w:rsid w:val="002D5906"/>
    <w:rsid w:val="003829E5"/>
    <w:rsid w:val="004F7353"/>
    <w:rsid w:val="0052422E"/>
    <w:rsid w:val="005C0714"/>
    <w:rsid w:val="00625E72"/>
    <w:rsid w:val="006B288B"/>
    <w:rsid w:val="006C062D"/>
    <w:rsid w:val="006F3CB8"/>
    <w:rsid w:val="006F6E6A"/>
    <w:rsid w:val="00740E4B"/>
    <w:rsid w:val="00764685"/>
    <w:rsid w:val="007A77E6"/>
    <w:rsid w:val="007C3F8F"/>
    <w:rsid w:val="008C761F"/>
    <w:rsid w:val="00980912"/>
    <w:rsid w:val="00981BD3"/>
    <w:rsid w:val="00A03F0D"/>
    <w:rsid w:val="00B32742"/>
    <w:rsid w:val="00C4104E"/>
    <w:rsid w:val="00CC02C9"/>
    <w:rsid w:val="00D67124"/>
    <w:rsid w:val="00E566C9"/>
    <w:rsid w:val="00F12A9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66C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062D"/>
    <w:pPr>
      <w:ind w:left="720"/>
    </w:pPr>
  </w:style>
  <w:style w:type="paragraph" w:styleId="Header">
    <w:name w:val="header"/>
    <w:basedOn w:val="Normal"/>
    <w:link w:val="HeaderChar"/>
    <w:uiPriority w:val="99"/>
    <w:rsid w:val="00D671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12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67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124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22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5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esociale.justinpar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5</Pages>
  <Words>1250</Words>
  <Characters>7125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Redactie 2</cp:lastModifiedBy>
  <cp:revision>10</cp:revision>
  <cp:lastPrinted>2016-02-22T11:26:00Z</cp:lastPrinted>
  <dcterms:created xsi:type="dcterms:W3CDTF">2016-02-20T09:28:00Z</dcterms:created>
  <dcterms:modified xsi:type="dcterms:W3CDTF">2016-03-02T15:06:00Z</dcterms:modified>
</cp:coreProperties>
</file>